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3DBF63" w14:textId="78F3A6AA" w:rsidR="0074115B" w:rsidRPr="000414F3" w:rsidRDefault="0074115B" w:rsidP="000414F3">
      <w:pPr>
        <w:pStyle w:val="NoSpacing"/>
        <w:rPr>
          <w:i/>
          <w:iCs/>
          <w:u w:val="single"/>
        </w:rPr>
      </w:pPr>
      <w:r w:rsidRPr="000414F3">
        <w:t>2</w:t>
      </w:r>
      <w:r w:rsidR="00287855" w:rsidRPr="000414F3">
        <w:t xml:space="preserve">021 </w:t>
      </w:r>
      <w:r w:rsidR="004A5EBE">
        <w:t xml:space="preserve">718 </w:t>
      </w:r>
      <w:r w:rsidR="00287855" w:rsidRPr="000414F3">
        <w:t xml:space="preserve">GT4 delivered new Dec 2020. </w:t>
      </w:r>
      <w:r w:rsidR="00287855" w:rsidRPr="000414F3">
        <w:br/>
      </w:r>
      <w:r w:rsidR="00287855" w:rsidRPr="000414F3">
        <w:br/>
      </w:r>
      <w:r w:rsidR="00287855" w:rsidRPr="000414F3">
        <w:rPr>
          <w:i/>
          <w:iCs/>
          <w:u w:val="single"/>
        </w:rPr>
        <w:t xml:space="preserve">Additions </w:t>
      </w:r>
      <w:proofErr w:type="gramStart"/>
      <w:r w:rsidR="00287855" w:rsidRPr="000414F3">
        <w:rPr>
          <w:i/>
          <w:iCs/>
          <w:u w:val="single"/>
        </w:rPr>
        <w:t>at</w:t>
      </w:r>
      <w:proofErr w:type="gramEnd"/>
      <w:r w:rsidR="00287855" w:rsidRPr="000414F3">
        <w:rPr>
          <w:i/>
          <w:iCs/>
          <w:u w:val="single"/>
        </w:rPr>
        <w:t xml:space="preserve"> delivery:</w:t>
      </w:r>
    </w:p>
    <w:p w14:paraId="7B965F86" w14:textId="77777777" w:rsidR="00DE4B8B" w:rsidRPr="000414F3" w:rsidRDefault="00287855" w:rsidP="000414F3">
      <w:pPr>
        <w:pStyle w:val="NoSpacing"/>
      </w:pPr>
      <w:r w:rsidRPr="000414F3">
        <w:br/>
        <w:t>Cantrell rollbar/half cage.</w:t>
      </w:r>
      <w:r w:rsidRPr="000414F3">
        <w:br/>
        <w:t>Cantrell sub-belt mounts.</w:t>
      </w:r>
      <w:r w:rsidRPr="000414F3">
        <w:br/>
        <w:t>Schroth GT3 2x2 FIA 6-pt harness sets (both seats).</w:t>
      </w:r>
      <w:r w:rsidRPr="000414F3">
        <w:br/>
        <w:t>Rear tow eye (Porsche) in addition to std front eye.</w:t>
      </w:r>
      <w:r w:rsidRPr="000414F3">
        <w:br/>
        <w:t>Clear side marker lenses.</w:t>
      </w:r>
      <w:r w:rsidRPr="000414F3">
        <w:br/>
      </w:r>
      <w:proofErr w:type="spellStart"/>
      <w:r w:rsidRPr="000414F3">
        <w:t>Xpel</w:t>
      </w:r>
      <w:proofErr w:type="spellEnd"/>
      <w:r w:rsidRPr="000414F3">
        <w:t xml:space="preserve"> Ultimate Plus (track pkg plus wing).</w:t>
      </w:r>
      <w:r w:rsidRPr="000414F3">
        <w:br/>
        <w:t>G-</w:t>
      </w:r>
      <w:proofErr w:type="spellStart"/>
      <w:r w:rsidRPr="000414F3">
        <w:t>Techniq</w:t>
      </w:r>
      <w:proofErr w:type="spellEnd"/>
      <w:r w:rsidRPr="000414F3">
        <w:t xml:space="preserve"> Crystal Serum Ultra ceramic coating.</w:t>
      </w:r>
    </w:p>
    <w:p w14:paraId="5118749E" w14:textId="7AF55500" w:rsidR="00DE4B8B" w:rsidRPr="000414F3" w:rsidRDefault="0074115B" w:rsidP="000414F3">
      <w:pPr>
        <w:pStyle w:val="NoSpacing"/>
      </w:pPr>
      <w:proofErr w:type="spellStart"/>
      <w:r w:rsidRPr="000414F3">
        <w:t>S</w:t>
      </w:r>
      <w:r w:rsidR="00287855" w:rsidRPr="000414F3">
        <w:t>unvisor</w:t>
      </w:r>
      <w:proofErr w:type="spellEnd"/>
      <w:r w:rsidR="00287855" w:rsidRPr="000414F3">
        <w:t xml:space="preserve"> Solutions visor label covers. </w:t>
      </w:r>
    </w:p>
    <w:p w14:paraId="2384F7FA" w14:textId="0C6FE927" w:rsidR="000414F3" w:rsidRDefault="00287855" w:rsidP="000414F3">
      <w:pPr>
        <w:pStyle w:val="NoSpacing"/>
      </w:pPr>
      <w:r w:rsidRPr="000414F3">
        <w:t xml:space="preserve">Porsche front and rear cargo liners. </w:t>
      </w:r>
      <w:r w:rsidRPr="000414F3">
        <w:br/>
        <w:t>Porsche all-weather floor mats.</w:t>
      </w:r>
      <w:r w:rsidRPr="000414F3">
        <w:br/>
        <w:t>Aim Solo-2 DL w/Ram mount.</w:t>
      </w:r>
      <w:r w:rsidRPr="000414F3">
        <w:br/>
      </w:r>
      <w:proofErr w:type="spellStart"/>
      <w:r w:rsidRPr="000414F3">
        <w:t>AiM</w:t>
      </w:r>
      <w:proofErr w:type="spellEnd"/>
      <w:r w:rsidRPr="000414F3">
        <w:t xml:space="preserve"> </w:t>
      </w:r>
      <w:proofErr w:type="spellStart"/>
      <w:r w:rsidRPr="000414F3">
        <w:t>SmartyCam</w:t>
      </w:r>
      <w:proofErr w:type="spellEnd"/>
      <w:r w:rsidRPr="000414F3">
        <w:t xml:space="preserve"> HD w/Ram mount.</w:t>
      </w:r>
      <w:r w:rsidRPr="000414F3">
        <w:br/>
        <w:t>Valentine V1 2nd Gen radar detector and Gen 2 Concealed display (direct wired).</w:t>
      </w:r>
      <w:r w:rsidRPr="000414F3">
        <w:br/>
      </w:r>
      <w:r w:rsidRPr="000414F3">
        <w:br/>
      </w:r>
      <w:r w:rsidRPr="000414F3">
        <w:rPr>
          <w:i/>
          <w:iCs/>
          <w:u w:val="single"/>
        </w:rPr>
        <w:t>Subsequent additions/ upgrades after break-in:</w:t>
      </w:r>
    </w:p>
    <w:p w14:paraId="149D295A" w14:textId="03DDCE7C" w:rsidR="0074115B" w:rsidRDefault="00287855" w:rsidP="000414F3">
      <w:pPr>
        <w:pStyle w:val="NoSpacing"/>
      </w:pPr>
      <w:r w:rsidRPr="000414F3">
        <w:br/>
        <w:t>AP Racing GT4 Competition J-hook rotors.</w:t>
      </w:r>
      <w:r w:rsidRPr="000414F3">
        <w:br/>
        <w:t>Ferodo DS3.12 race pads.</w:t>
      </w:r>
      <w:r w:rsidRPr="000414F3">
        <w:br/>
        <w:t>Motul 660 RBF syn 617° dry boiling point brake fluid.</w:t>
      </w:r>
      <w:r w:rsidRPr="000414F3">
        <w:br/>
        <w:t>RSNV GT4 wing risers.</w:t>
      </w:r>
      <w:r w:rsidRPr="000414F3">
        <w:br/>
        <w:t>Tarett Engineering front monoball Race Design camber plates.</w:t>
      </w:r>
      <w:r w:rsidRPr="000414F3">
        <w:br/>
        <w:t>Tarett Engineering Motorsport Style rear turnbuckle toe-links.</w:t>
      </w:r>
      <w:r w:rsidRPr="000414F3">
        <w:br/>
        <w:t>DSC Sport (TPC Racing) stability control module.</w:t>
      </w:r>
      <w:r w:rsidRPr="000414F3">
        <w:br/>
        <w:t>Ed Guard bolster covers w/red deviated stitching.</w:t>
      </w:r>
      <w:r w:rsidRPr="000414F3">
        <w:br/>
        <w:t>Carpokes license plate mounts.</w:t>
      </w:r>
      <w:r w:rsidRPr="000414F3">
        <w:br/>
        <w:t xml:space="preserve">Apex </w:t>
      </w:r>
      <w:r w:rsidR="0074115B" w:rsidRPr="000414F3">
        <w:t xml:space="preserve">19” </w:t>
      </w:r>
      <w:r w:rsidRPr="000414F3">
        <w:t>SM10RS forged wheels (Anthracite)</w:t>
      </w:r>
      <w:r w:rsidR="0074115B" w:rsidRPr="000414F3">
        <w:t xml:space="preserve"> for track</w:t>
      </w:r>
      <w:r w:rsidR="00792F94">
        <w:t xml:space="preserve"> </w:t>
      </w:r>
      <w:r w:rsidR="0074115B" w:rsidRPr="000414F3">
        <w:t>use</w:t>
      </w:r>
      <w:r w:rsidR="004A5EBE">
        <w:t>.</w:t>
      </w:r>
    </w:p>
    <w:p w14:paraId="2F799007" w14:textId="1A277452" w:rsidR="004C1B30" w:rsidRDefault="004C1B30" w:rsidP="000414F3">
      <w:pPr>
        <w:pStyle w:val="NoSpacing"/>
      </w:pPr>
      <w:r>
        <w:t>OEM 20” wheels w/Mich Pilot Sport All-Season 4 tires for winter, off-track use.</w:t>
      </w:r>
    </w:p>
    <w:p w14:paraId="47622E5B" w14:textId="24DEC279" w:rsidR="000414F3" w:rsidRDefault="000414F3" w:rsidP="000414F3">
      <w:pPr>
        <w:pStyle w:val="NoSpacing"/>
      </w:pPr>
      <w:r>
        <w:t>Apex 5mm spacers to use w/front OEM wheels.</w:t>
      </w:r>
      <w:r w:rsidR="004C1B30">
        <w:t xml:space="preserve"> </w:t>
      </w:r>
    </w:p>
    <w:p w14:paraId="02F26A99" w14:textId="2F14E6BD" w:rsidR="000414F3" w:rsidRDefault="000414F3" w:rsidP="000414F3">
      <w:pPr>
        <w:pStyle w:val="NoSpacing"/>
      </w:pPr>
      <w:r>
        <w:t>Suncoast extended (by 5mm) wheel bolts to use with 5mm spacers.</w:t>
      </w:r>
      <w:r w:rsidR="004C1B30">
        <w:t xml:space="preserve"> </w:t>
      </w:r>
      <w:r w:rsidR="004C1B30">
        <w:t>(63mm vs 58mm)</w:t>
      </w:r>
    </w:p>
    <w:p w14:paraId="08B1E93C" w14:textId="29D31F7D" w:rsidR="000414F3" w:rsidRDefault="004A5EBE" w:rsidP="000414F3">
      <w:pPr>
        <w:pStyle w:val="NoSpacing"/>
      </w:pPr>
      <w:r>
        <w:t>Soul</w:t>
      </w:r>
      <w:r w:rsidR="000414F3">
        <w:t xml:space="preserve"> Performance</w:t>
      </w:r>
      <w:r>
        <w:t xml:space="preserve"> GT4 Resonated Over Axel Pipe (OAP) Jet-Hot coated.</w:t>
      </w:r>
    </w:p>
    <w:p w14:paraId="0273C0BC" w14:textId="12D3A771" w:rsidR="004A5EBE" w:rsidRDefault="004A5EBE" w:rsidP="000414F3">
      <w:pPr>
        <w:pStyle w:val="NoSpacing"/>
      </w:pPr>
      <w:r>
        <w:t xml:space="preserve">M-Engineering M-Tuner Suite ECU Tuning 718 GT4 </w:t>
      </w:r>
      <w:r w:rsidR="00792F94">
        <w:t>-</w:t>
      </w:r>
      <w:r>
        <w:t xml:space="preserve"> Flat 6 Motorsports.</w:t>
      </w:r>
    </w:p>
    <w:p w14:paraId="50448894" w14:textId="7FDCD0B0" w:rsidR="004C1B30" w:rsidRDefault="004C1B30" w:rsidP="000414F3">
      <w:pPr>
        <w:pStyle w:val="NoSpacing"/>
      </w:pPr>
      <w:r>
        <w:t xml:space="preserve">Soul Performance Sound </w:t>
      </w:r>
      <w:proofErr w:type="spellStart"/>
      <w:r>
        <w:t>Symposer</w:t>
      </w:r>
      <w:proofErr w:type="spellEnd"/>
      <w:r>
        <w:t xml:space="preserve"> delete kit.</w:t>
      </w:r>
    </w:p>
    <w:p w14:paraId="6A250BAF" w14:textId="52DF29C2" w:rsidR="004C1B30" w:rsidRDefault="004C1B30" w:rsidP="000414F3">
      <w:pPr>
        <w:pStyle w:val="NoSpacing"/>
      </w:pPr>
      <w:r>
        <w:t>Numeric Racing Aluminum pedal set.</w:t>
      </w:r>
    </w:p>
    <w:p w14:paraId="1FD45430" w14:textId="2ABC2E6C" w:rsidR="004C1B30" w:rsidRDefault="004C1B30" w:rsidP="000414F3">
      <w:pPr>
        <w:pStyle w:val="NoSpacing"/>
      </w:pPr>
      <w:proofErr w:type="spellStart"/>
      <w:r>
        <w:t>LidLiner</w:t>
      </w:r>
      <w:proofErr w:type="spellEnd"/>
      <w:r>
        <w:t xml:space="preserve"> front trunk inner lid protector.</w:t>
      </w:r>
    </w:p>
    <w:p w14:paraId="0E1BB672" w14:textId="3C2C128F" w:rsidR="004C1B30" w:rsidRDefault="004C1B30" w:rsidP="000414F3">
      <w:pPr>
        <w:pStyle w:val="NoSpacing"/>
      </w:pPr>
      <w:r>
        <w:t>Tarett Engineering brake caliper stud kits (front &amp; rear).</w:t>
      </w:r>
    </w:p>
    <w:p w14:paraId="40B71EF4" w14:textId="5810C430" w:rsidR="004C1B30" w:rsidRDefault="004C1B30" w:rsidP="000414F3">
      <w:pPr>
        <w:pStyle w:val="NoSpacing"/>
      </w:pPr>
      <w:r>
        <w:t>Tarett Engineering brake line bracket stud kit for all four corners.</w:t>
      </w:r>
    </w:p>
    <w:p w14:paraId="1A4069EA" w14:textId="77777777" w:rsidR="004C1B30" w:rsidRPr="000414F3" w:rsidRDefault="004C1B30" w:rsidP="000414F3">
      <w:pPr>
        <w:pStyle w:val="NoSpacing"/>
      </w:pPr>
    </w:p>
    <w:p w14:paraId="767FD761" w14:textId="77777777" w:rsidR="0074115B" w:rsidRPr="000414F3" w:rsidRDefault="0074115B" w:rsidP="000414F3">
      <w:pPr>
        <w:pStyle w:val="NoSpacing"/>
      </w:pPr>
    </w:p>
    <w:sectPr w:rsidR="0074115B" w:rsidRPr="000414F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AC565" w14:textId="77777777" w:rsidR="00BA2320" w:rsidRDefault="00BA2320" w:rsidP="00ED4AB4">
      <w:pPr>
        <w:spacing w:after="0" w:line="240" w:lineRule="auto"/>
      </w:pPr>
      <w:r>
        <w:separator/>
      </w:r>
    </w:p>
  </w:endnote>
  <w:endnote w:type="continuationSeparator" w:id="0">
    <w:p w14:paraId="25E2A307" w14:textId="77777777" w:rsidR="00BA2320" w:rsidRDefault="00BA2320" w:rsidP="00ED4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23102" w14:textId="77777777" w:rsidR="00BA2320" w:rsidRDefault="00BA2320" w:rsidP="00ED4AB4">
      <w:pPr>
        <w:spacing w:after="0" w:line="240" w:lineRule="auto"/>
      </w:pPr>
      <w:r>
        <w:separator/>
      </w:r>
    </w:p>
  </w:footnote>
  <w:footnote w:type="continuationSeparator" w:id="0">
    <w:p w14:paraId="0A3CA7C9" w14:textId="77777777" w:rsidR="00BA2320" w:rsidRDefault="00BA2320" w:rsidP="00ED4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A54F7" w14:textId="51448053" w:rsidR="00ED4AB4" w:rsidRPr="004C1B30" w:rsidRDefault="00ED4AB4">
    <w:pPr>
      <w:pStyle w:val="Header"/>
      <w:rPr>
        <w:i/>
        <w:iCs/>
        <w:sz w:val="20"/>
        <w:szCs w:val="20"/>
      </w:rPr>
    </w:pPr>
    <w:r>
      <w:tab/>
    </w:r>
    <w:r>
      <w:tab/>
    </w:r>
    <w:r w:rsidR="004C1B30" w:rsidRPr="004C1B30">
      <w:rPr>
        <w:i/>
        <w:iCs/>
        <w:sz w:val="20"/>
        <w:szCs w:val="20"/>
      </w:rPr>
      <w:t>As of 2024-04-23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855"/>
    <w:rsid w:val="000414F3"/>
    <w:rsid w:val="00287855"/>
    <w:rsid w:val="00327BE1"/>
    <w:rsid w:val="00352D37"/>
    <w:rsid w:val="004A5EBE"/>
    <w:rsid w:val="004C1B30"/>
    <w:rsid w:val="0074115B"/>
    <w:rsid w:val="00792F94"/>
    <w:rsid w:val="00851CDB"/>
    <w:rsid w:val="00BA2320"/>
    <w:rsid w:val="00BC6199"/>
    <w:rsid w:val="00C53015"/>
    <w:rsid w:val="00D71176"/>
    <w:rsid w:val="00DE4B8B"/>
    <w:rsid w:val="00ED4AB4"/>
    <w:rsid w:val="00F8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5061A"/>
  <w15:chartTrackingRefBased/>
  <w15:docId w15:val="{61E2EDAE-7941-427D-BFF4-B2C61520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HAns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8785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D4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AB4"/>
  </w:style>
  <w:style w:type="paragraph" w:styleId="Footer">
    <w:name w:val="footer"/>
    <w:basedOn w:val="Normal"/>
    <w:link w:val="FooterChar"/>
    <w:uiPriority w:val="99"/>
    <w:unhideWhenUsed/>
    <w:rsid w:val="00ED4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AB4"/>
  </w:style>
  <w:style w:type="paragraph" w:styleId="NoSpacing">
    <w:name w:val="No Spacing"/>
    <w:uiPriority w:val="1"/>
    <w:qFormat/>
    <w:rsid w:val="007411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Artist</dc:creator>
  <cp:keywords/>
  <dc:description/>
  <cp:lastModifiedBy>Tim Artist</cp:lastModifiedBy>
  <cp:revision>10</cp:revision>
  <cp:lastPrinted>2024-12-29T03:31:00Z</cp:lastPrinted>
  <dcterms:created xsi:type="dcterms:W3CDTF">2023-05-15T22:49:00Z</dcterms:created>
  <dcterms:modified xsi:type="dcterms:W3CDTF">2024-12-29T03:31:00Z</dcterms:modified>
</cp:coreProperties>
</file>